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631" w:rsidRPr="00BA5631">
        <w:rPr>
          <w:rFonts w:ascii="Times New Roman" w:hAnsi="Times New Roman" w:cs="Times New Roman"/>
          <w:b/>
          <w:caps/>
          <w:sz w:val="28"/>
          <w:szCs w:val="28"/>
        </w:rPr>
        <w:t>поселка Образцово</w:t>
      </w:r>
      <w:r w:rsidR="007D43FF" w:rsidRPr="00BA5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150A50">
      <w:pPr>
        <w:spacing w:after="0" w:line="30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745CD0" w:rsidRPr="00745CD0">
        <w:rPr>
          <w:rFonts w:ascii="Times New Roman" w:hAnsi="Times New Roman" w:cs="Times New Roman"/>
          <w:sz w:val="28"/>
          <w:szCs w:val="28"/>
        </w:rPr>
        <w:t>P001-4909656807-114736312 от 03.09.2026</w:t>
      </w:r>
      <w:r w:rsidR="00745CD0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9525B1" w:rsidRPr="009525B1">
        <w:rPr>
          <w:rFonts w:ascii="Times New Roman" w:hAnsi="Times New Roman" w:cs="Times New Roman"/>
          <w:sz w:val="28"/>
          <w:szCs w:val="28"/>
        </w:rPr>
        <w:t>строительства, реконструкции,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745CD0" w:rsidRPr="00745CD0">
        <w:rPr>
          <w:rFonts w:ascii="Times New Roman" w:hAnsi="Times New Roman" w:cs="Times New Roman"/>
          <w:sz w:val="28"/>
          <w:szCs w:val="28"/>
        </w:rPr>
        <w:t>эксплуатации,</w:t>
      </w:r>
      <w:r w:rsidR="00745CD0">
        <w:rPr>
          <w:rFonts w:ascii="Times New Roman" w:hAnsi="Times New Roman" w:cs="Times New Roman"/>
          <w:sz w:val="28"/>
          <w:szCs w:val="28"/>
        </w:rPr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капитального ремонта линейного объекта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системы газоснабжения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Газопровод среднего давления Р≤0,3</w:t>
      </w:r>
      <w:r w:rsidR="009525B1">
        <w:rPr>
          <w:rFonts w:ascii="Times New Roman" w:hAnsi="Times New Roman" w:cs="Times New Roman"/>
          <w:sz w:val="28"/>
          <w:szCs w:val="28"/>
        </w:rPr>
        <w:t xml:space="preserve"> </w:t>
      </w:r>
      <w:r w:rsidR="009525B1" w:rsidRPr="009525B1">
        <w:rPr>
          <w:rFonts w:ascii="Times New Roman" w:hAnsi="Times New Roman" w:cs="Times New Roman"/>
          <w:sz w:val="28"/>
          <w:szCs w:val="28"/>
        </w:rPr>
        <w:t>МПа</w:t>
      </w:r>
      <w:r w:rsidR="00745C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5CD0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745CD0">
        <w:rPr>
          <w:rFonts w:ascii="Times New Roman" w:hAnsi="Times New Roman" w:cs="Times New Roman"/>
          <w:sz w:val="28"/>
          <w:szCs w:val="28"/>
        </w:rPr>
        <w:t xml:space="preserve"> населенного пункта – п. Образцово, расположенного по адресу: Московская область, </w:t>
      </w:r>
      <w:proofErr w:type="spellStart"/>
      <w:r w:rsidR="00745CD0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745CD0">
        <w:rPr>
          <w:rFonts w:ascii="Times New Roman" w:hAnsi="Times New Roman" w:cs="Times New Roman"/>
          <w:sz w:val="28"/>
          <w:szCs w:val="28"/>
        </w:rPr>
        <w:t xml:space="preserve">. Щёлково,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745CD0" w:rsidRPr="00745CD0">
        <w:rPr>
          <w:rFonts w:ascii="Times New Roman" w:hAnsi="Times New Roman" w:cs="Times New Roman"/>
          <w:sz w:val="28"/>
          <w:szCs w:val="28"/>
        </w:rPr>
        <w:t>50:14:0030410:2581</w:t>
      </w:r>
      <w:r w:rsidR="00141875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45CD0" w:rsidRPr="00745CD0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</w:t>
      </w:r>
      <w:proofErr w:type="spellStart"/>
      <w:r w:rsidR="00745CD0" w:rsidRPr="00745CD0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745CD0" w:rsidRPr="00745CD0">
        <w:rPr>
          <w:rFonts w:ascii="Times New Roman" w:hAnsi="Times New Roman" w:cs="Times New Roman"/>
          <w:sz w:val="28"/>
          <w:szCs w:val="28"/>
        </w:rPr>
        <w:t>. Щёлково, п. Образцово, туп. Речной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9525B1">
        <w:rPr>
          <w:rFonts w:ascii="Times New Roman" w:hAnsi="Times New Roman" w:cs="Times New Roman"/>
          <w:sz w:val="28"/>
          <w:szCs w:val="28"/>
        </w:rPr>
        <w:t>а также на землях, государственная собственность на которые не разграничена, распложенны</w:t>
      </w:r>
      <w:r w:rsidR="00745CD0"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 w:rsidR="009525B1">
        <w:rPr>
          <w:rFonts w:ascii="Times New Roman" w:hAnsi="Times New Roman" w:cs="Times New Roman"/>
          <w:sz w:val="28"/>
          <w:szCs w:val="28"/>
        </w:rPr>
        <w:t xml:space="preserve"> в кадастровом квартале </w:t>
      </w:r>
      <w:r w:rsidR="00150A50">
        <w:rPr>
          <w:rFonts w:ascii="Times New Roman" w:hAnsi="Times New Roman" w:cs="Times New Roman"/>
          <w:sz w:val="28"/>
          <w:szCs w:val="28"/>
        </w:rPr>
        <w:t xml:space="preserve">50:14:0030410, в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150A50">
      <w:pPr>
        <w:spacing w:after="0" w:line="30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0A50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62730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45CD0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0C47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525B1"/>
    <w:rsid w:val="009744AB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A5631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35C8F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2026-07-22T06:50:00Z</dcterms:created>
  <dcterms:modified xsi:type="dcterms:W3CDTF">2026-09-04T06:39:00Z</dcterms:modified>
</cp:coreProperties>
</file>